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16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6"/>
        <w:gridCol w:w="5580"/>
      </w:tblGrid>
      <w:tr w:rsidR="0055116B" w14:paraId="77AE6A36" w14:textId="77777777" w:rsidTr="0055116B">
        <w:trPr>
          <w:trHeight w:val="868"/>
        </w:trPr>
        <w:tc>
          <w:tcPr>
            <w:tcW w:w="4036" w:type="dxa"/>
          </w:tcPr>
          <w:p w14:paraId="5C54EDC0" w14:textId="6CC7C68D" w:rsidR="0055116B" w:rsidRPr="00595850" w:rsidRDefault="0055116B" w:rsidP="002D76D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95850">
              <w:rPr>
                <w:b/>
                <w:sz w:val="24"/>
                <w:szCs w:val="24"/>
                <w:lang w:val="nl-NL"/>
              </w:rPr>
              <w:br w:type="page"/>
            </w:r>
            <w:r>
              <w:rPr>
                <w:b/>
                <w:sz w:val="24"/>
                <w:szCs w:val="24"/>
                <w:lang w:val="nl-NL"/>
              </w:rPr>
              <w:t xml:space="preserve">AN PHU IRRADIATION </w:t>
            </w:r>
            <w:r w:rsidRPr="00595850">
              <w:rPr>
                <w:b/>
                <w:sz w:val="24"/>
                <w:szCs w:val="24"/>
                <w:lang w:val="nl-NL"/>
              </w:rPr>
              <w:t>JOINT STOCK COMPANY</w:t>
            </w:r>
          </w:p>
          <w:p w14:paraId="4131C2C8" w14:textId="719435A0" w:rsidR="0055116B" w:rsidRPr="0055116B" w:rsidRDefault="0055116B" w:rsidP="002D76D6">
            <w:pPr>
              <w:jc w:val="center"/>
              <w:rPr>
                <w:sz w:val="8"/>
                <w:szCs w:val="8"/>
                <w:u w:val="single"/>
                <w:lang w:val="nl-NL"/>
              </w:rPr>
            </w:pPr>
          </w:p>
          <w:p w14:paraId="7C37378F" w14:textId="308AF218" w:rsidR="0055116B" w:rsidRPr="00595850" w:rsidRDefault="0055116B" w:rsidP="00133B3C">
            <w:pPr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5580" w:type="dxa"/>
          </w:tcPr>
          <w:p w14:paraId="6D5B6A20" w14:textId="4EB08E4C" w:rsidR="0055116B" w:rsidRPr="00595850" w:rsidRDefault="0055116B" w:rsidP="002D76D6">
            <w:pPr>
              <w:jc w:val="center"/>
              <w:rPr>
                <w:sz w:val="24"/>
                <w:szCs w:val="24"/>
                <w:lang w:val="nl-NL"/>
              </w:rPr>
            </w:pPr>
            <w:r w:rsidRPr="00595850">
              <w:rPr>
                <w:sz w:val="24"/>
                <w:szCs w:val="24"/>
                <w:lang w:val="nl-NL"/>
              </w:rPr>
              <w:t>SOCIALIST REPUBLIC OF VIETNAM</w:t>
            </w:r>
          </w:p>
          <w:p w14:paraId="67032D28" w14:textId="5080FF67" w:rsidR="0055116B" w:rsidRDefault="0055116B" w:rsidP="002D76D6">
            <w:pPr>
              <w:spacing w:line="300" w:lineRule="exact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595850">
              <w:rPr>
                <w:b/>
                <w:sz w:val="24"/>
                <w:szCs w:val="24"/>
                <w:u w:val="single"/>
                <w:lang w:val="nl-NL"/>
              </w:rPr>
              <w:t>Independence - Freedom - Happiness</w:t>
            </w:r>
          </w:p>
          <w:p w14:paraId="3BF6EFC9" w14:textId="77777777" w:rsidR="0055116B" w:rsidRPr="000B4044" w:rsidRDefault="0055116B" w:rsidP="002D76D6">
            <w:pPr>
              <w:jc w:val="center"/>
              <w:rPr>
                <w:b/>
                <w:i/>
                <w:color w:val="000000" w:themeColor="text1"/>
                <w:sz w:val="16"/>
                <w:szCs w:val="16"/>
                <w:lang w:val="nl-NL"/>
              </w:rPr>
            </w:pPr>
            <w:r w:rsidRPr="000B4044">
              <w:rPr>
                <w:b/>
                <w:i/>
                <w:color w:val="000000" w:themeColor="text1"/>
                <w:sz w:val="16"/>
                <w:szCs w:val="16"/>
                <w:lang w:val="nl-NL"/>
              </w:rPr>
              <w:t xml:space="preserve">             </w:t>
            </w:r>
          </w:p>
          <w:p w14:paraId="0D24B3DF" w14:textId="5D466867" w:rsidR="0055116B" w:rsidRPr="0055116B" w:rsidRDefault="0055116B" w:rsidP="002D76D6">
            <w:pPr>
              <w:jc w:val="center"/>
              <w:rPr>
                <w:sz w:val="8"/>
                <w:szCs w:val="8"/>
                <w:lang w:val="nl-NL"/>
              </w:rPr>
            </w:pPr>
          </w:p>
        </w:tc>
      </w:tr>
    </w:tbl>
    <w:p w14:paraId="7AA90378" w14:textId="77777777" w:rsidR="0055116B" w:rsidRPr="0055116B" w:rsidRDefault="0055116B" w:rsidP="002A087B">
      <w:pPr>
        <w:ind w:firstLine="142"/>
        <w:jc w:val="center"/>
        <w:rPr>
          <w:b/>
          <w:bCs/>
          <w:noProof/>
          <w:sz w:val="12"/>
          <w:szCs w:val="12"/>
        </w:rPr>
      </w:pPr>
      <w:bookmarkStart w:id="0" w:name="_Hlk100912892"/>
    </w:p>
    <w:p w14:paraId="0D54CE3E" w14:textId="2A6EE08B" w:rsidR="00B742EE" w:rsidRPr="0055116B" w:rsidRDefault="00B742EE" w:rsidP="002A087B">
      <w:pPr>
        <w:ind w:firstLine="142"/>
        <w:jc w:val="center"/>
        <w:rPr>
          <w:b/>
          <w:bCs/>
          <w:noProof/>
          <w:sz w:val="28"/>
          <w:szCs w:val="28"/>
        </w:rPr>
      </w:pPr>
      <w:r w:rsidRPr="0055116B">
        <w:rPr>
          <w:b/>
          <w:bCs/>
          <w:noProof/>
          <w:sz w:val="28"/>
          <w:szCs w:val="28"/>
        </w:rPr>
        <w:t>AUTHORIZATION LETTER</w:t>
      </w:r>
    </w:p>
    <w:bookmarkEnd w:id="0"/>
    <w:p w14:paraId="0978CA69" w14:textId="77777777" w:rsidR="00B742EE" w:rsidRPr="00B742EE" w:rsidRDefault="00B742EE" w:rsidP="00B742EE">
      <w:pPr>
        <w:jc w:val="center"/>
        <w:rPr>
          <w:b/>
          <w:bCs/>
          <w:noProof/>
          <w:sz w:val="24"/>
          <w:szCs w:val="24"/>
        </w:rPr>
      </w:pPr>
      <w:r w:rsidRPr="00B742EE">
        <w:rPr>
          <w:b/>
          <w:bCs/>
          <w:noProof/>
          <w:sz w:val="24"/>
          <w:szCs w:val="24"/>
        </w:rPr>
        <w:t>(For PARTICIPATION AND IMPLEMENTATION OF SHAREHOLDERS' RIGHTS)</w:t>
      </w:r>
    </w:p>
    <w:p w14:paraId="79F9E639" w14:textId="4457777C" w:rsidR="00B742EE" w:rsidRDefault="00B742EE" w:rsidP="00B742EE">
      <w:pPr>
        <w:jc w:val="center"/>
        <w:rPr>
          <w:b/>
          <w:bCs/>
          <w:noProof/>
          <w:sz w:val="24"/>
          <w:szCs w:val="24"/>
        </w:rPr>
      </w:pPr>
      <w:r w:rsidRPr="00B742EE">
        <w:rPr>
          <w:b/>
          <w:bCs/>
          <w:noProof/>
          <w:sz w:val="24"/>
          <w:szCs w:val="24"/>
        </w:rPr>
        <w:t>AT AN</w:t>
      </w:r>
      <w:r w:rsidR="008D71CE">
        <w:rPr>
          <w:b/>
          <w:bCs/>
          <w:noProof/>
          <w:sz w:val="24"/>
          <w:szCs w:val="24"/>
        </w:rPr>
        <w:t>NUAL AGM OF SHAREHOLDERS IN 202</w:t>
      </w:r>
      <w:r w:rsidR="004F5C1B">
        <w:rPr>
          <w:b/>
          <w:bCs/>
          <w:noProof/>
          <w:sz w:val="24"/>
          <w:szCs w:val="24"/>
        </w:rPr>
        <w:t>5</w:t>
      </w:r>
      <w:r w:rsidRPr="00B742EE">
        <w:rPr>
          <w:b/>
          <w:bCs/>
          <w:noProof/>
          <w:sz w:val="24"/>
          <w:szCs w:val="24"/>
        </w:rPr>
        <w:t>)</w:t>
      </w:r>
    </w:p>
    <w:p w14:paraId="34D081BC" w14:textId="77777777" w:rsidR="00D33297" w:rsidRPr="00B742EE" w:rsidRDefault="00D33297" w:rsidP="00B742EE">
      <w:pPr>
        <w:jc w:val="center"/>
        <w:rPr>
          <w:b/>
          <w:bCs/>
          <w:noProof/>
          <w:sz w:val="24"/>
          <w:szCs w:val="24"/>
        </w:rPr>
      </w:pPr>
    </w:p>
    <w:p w14:paraId="010145BA" w14:textId="4FA40750" w:rsidR="00B742EE" w:rsidRDefault="00B742EE" w:rsidP="00B742EE">
      <w:pPr>
        <w:ind w:firstLine="720"/>
        <w:rPr>
          <w:b/>
          <w:bCs/>
          <w:noProof/>
          <w:sz w:val="24"/>
          <w:szCs w:val="24"/>
        </w:rPr>
      </w:pPr>
      <w:r w:rsidRPr="00D33297">
        <w:rPr>
          <w:b/>
          <w:bCs/>
          <w:noProof/>
          <w:sz w:val="24"/>
          <w:szCs w:val="24"/>
          <w:u w:val="single"/>
        </w:rPr>
        <w:t xml:space="preserve">Dear </w:t>
      </w:r>
      <w:r w:rsidRPr="00D33297">
        <w:rPr>
          <w:b/>
          <w:bCs/>
          <w:noProof/>
          <w:sz w:val="24"/>
          <w:szCs w:val="24"/>
        </w:rPr>
        <w:t>: An Phu Irradiation Joint Stock Company</w:t>
      </w:r>
    </w:p>
    <w:p w14:paraId="003900C2" w14:textId="77777777" w:rsidR="00B742EE" w:rsidRPr="0055116B" w:rsidRDefault="00B742EE" w:rsidP="00B742EE">
      <w:pPr>
        <w:jc w:val="center"/>
        <w:rPr>
          <w:b/>
          <w:bCs/>
          <w:noProof/>
          <w:sz w:val="24"/>
          <w:szCs w:val="24"/>
          <w:vertAlign w:val="subscript"/>
        </w:rPr>
      </w:pPr>
    </w:p>
    <w:p w14:paraId="1E7DEAF5" w14:textId="78BA0C38" w:rsidR="00B742EE" w:rsidRPr="00B742EE" w:rsidRDefault="00B742EE" w:rsidP="00DB1A61">
      <w:pPr>
        <w:spacing w:line="360" w:lineRule="auto"/>
        <w:jc w:val="both"/>
        <w:rPr>
          <w:b/>
          <w:bCs/>
          <w:noProof/>
          <w:sz w:val="24"/>
          <w:szCs w:val="24"/>
        </w:rPr>
      </w:pPr>
      <w:r w:rsidRPr="00B742EE">
        <w:rPr>
          <w:b/>
          <w:bCs/>
          <w:noProof/>
          <w:sz w:val="24"/>
          <w:szCs w:val="24"/>
        </w:rPr>
        <w:t xml:space="preserve">I. </w:t>
      </w:r>
      <w:bookmarkStart w:id="1" w:name="_Hlk100909950"/>
      <w:r w:rsidR="004C4FD7" w:rsidRPr="004C4FD7">
        <w:rPr>
          <w:b/>
          <w:bCs/>
          <w:noProof/>
          <w:sz w:val="24"/>
          <w:szCs w:val="24"/>
        </w:rPr>
        <w:t>MANDATOR</w:t>
      </w:r>
      <w:bookmarkEnd w:id="1"/>
      <w:r w:rsidR="009E36C9">
        <w:rPr>
          <w:b/>
          <w:bCs/>
          <w:noProof/>
          <w:sz w:val="24"/>
          <w:szCs w:val="24"/>
        </w:rPr>
        <w:t xml:space="preserve"> </w:t>
      </w:r>
      <w:r w:rsidR="009E36C9" w:rsidRPr="009E36C9">
        <w:rPr>
          <w:b/>
          <w:bCs/>
          <w:noProof/>
          <w:sz w:val="24"/>
          <w:szCs w:val="24"/>
        </w:rPr>
        <w:t>PARTY</w:t>
      </w:r>
    </w:p>
    <w:p w14:paraId="5FAB7DB6" w14:textId="2301D94E" w:rsidR="00B742EE" w:rsidRPr="00DB1A61" w:rsidRDefault="00B742EE" w:rsidP="00DB1A61">
      <w:pPr>
        <w:spacing w:line="360" w:lineRule="auto"/>
        <w:jc w:val="both"/>
        <w:rPr>
          <w:b/>
          <w:bCs/>
          <w:noProof/>
          <w:sz w:val="24"/>
          <w:szCs w:val="24"/>
          <w:lang w:val="en-US"/>
        </w:rPr>
      </w:pPr>
      <w:r w:rsidRPr="00B742EE">
        <w:rPr>
          <w:noProof/>
          <w:sz w:val="24"/>
          <w:szCs w:val="24"/>
        </w:rPr>
        <w:t>- Name of shareholde</w:t>
      </w:r>
      <w:r w:rsidR="00024C46">
        <w:rPr>
          <w:noProof/>
          <w:sz w:val="24"/>
          <w:szCs w:val="24"/>
        </w:rPr>
        <w:t>r</w:t>
      </w:r>
      <w:r w:rsidR="00DB1A61">
        <w:rPr>
          <w:noProof/>
          <w:sz w:val="24"/>
          <w:szCs w:val="24"/>
        </w:rPr>
        <w:t>:</w:t>
      </w:r>
      <w:r w:rsidR="005B0BF0">
        <w:rPr>
          <w:noProof/>
          <w:sz w:val="24"/>
          <w:szCs w:val="24"/>
          <w:lang w:val="vi-VN"/>
        </w:rPr>
        <w:t>................................................</w:t>
      </w:r>
      <w:r w:rsidR="00DB1A61">
        <w:rPr>
          <w:noProof/>
          <w:sz w:val="24"/>
          <w:szCs w:val="24"/>
          <w:lang w:val="en-US"/>
        </w:rPr>
        <w:t>..............................................................................</w:t>
      </w:r>
    </w:p>
    <w:p w14:paraId="51029E9C" w14:textId="036CDAE6" w:rsidR="00B742EE" w:rsidRPr="00BE0DA6" w:rsidRDefault="00675F6C" w:rsidP="00DB1A61">
      <w:pPr>
        <w:spacing w:line="360" w:lineRule="auto"/>
        <w:jc w:val="both"/>
        <w:rPr>
          <w:b/>
          <w:bCs/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vi-VN"/>
        </w:rPr>
        <w:t xml:space="preserve">- </w:t>
      </w:r>
      <w:r w:rsidR="00BE0DA6" w:rsidRPr="00BE0DA6">
        <w:rPr>
          <w:noProof/>
          <w:sz w:val="24"/>
          <w:szCs w:val="24"/>
        </w:rPr>
        <w:t>Shareholder code</w:t>
      </w:r>
      <w:r w:rsidR="00B742EE" w:rsidRPr="00B742EE">
        <w:rPr>
          <w:noProof/>
          <w:sz w:val="24"/>
          <w:szCs w:val="24"/>
        </w:rPr>
        <w:t xml:space="preserve">: </w:t>
      </w:r>
      <w:bookmarkStart w:id="2" w:name="_Hlk100909110"/>
      <w:r w:rsidR="005B0BF0">
        <w:rPr>
          <w:noProof/>
          <w:sz w:val="24"/>
          <w:szCs w:val="24"/>
          <w:lang w:val="vi-VN"/>
        </w:rPr>
        <w:t>.............................................................</w:t>
      </w:r>
      <w:r w:rsidR="00BE0DA6">
        <w:rPr>
          <w:noProof/>
          <w:sz w:val="24"/>
          <w:szCs w:val="24"/>
          <w:lang w:val="en-US"/>
        </w:rPr>
        <w:t>....................................................................</w:t>
      </w:r>
      <w:bookmarkEnd w:id="2"/>
    </w:p>
    <w:p w14:paraId="572A1ACF" w14:textId="16B011A9" w:rsidR="005B0BF0" w:rsidRPr="005B0BF0" w:rsidRDefault="005B0BF0" w:rsidP="00BE0DA6">
      <w:pPr>
        <w:spacing w:line="360" w:lineRule="auto"/>
        <w:jc w:val="both"/>
        <w:rPr>
          <w:noProof/>
          <w:sz w:val="24"/>
          <w:szCs w:val="24"/>
          <w:lang w:val="vi-VN"/>
        </w:rPr>
      </w:pPr>
      <w:r>
        <w:rPr>
          <w:noProof/>
          <w:sz w:val="24"/>
          <w:szCs w:val="24"/>
          <w:lang w:val="vi-VN"/>
        </w:rPr>
        <w:t xml:space="preserve">- </w:t>
      </w:r>
      <w:r w:rsidRPr="00B742EE">
        <w:rPr>
          <w:noProof/>
          <w:sz w:val="24"/>
          <w:szCs w:val="24"/>
        </w:rPr>
        <w:t xml:space="preserve">ID card/ Passport/ Business ID: </w:t>
      </w:r>
      <w:r w:rsidRPr="00B742EE">
        <w:rPr>
          <w:noProof/>
          <w:sz w:val="24"/>
          <w:szCs w:val="24"/>
          <w:lang w:val="vi-VN"/>
        </w:rPr>
        <w:t xml:space="preserve">............................... </w:t>
      </w:r>
      <w:r w:rsidRPr="00B742EE">
        <w:rPr>
          <w:noProof/>
          <w:sz w:val="24"/>
          <w:szCs w:val="24"/>
        </w:rPr>
        <w:t>Date of issue:</w:t>
      </w:r>
      <w:r w:rsidR="00BE0DA6">
        <w:rPr>
          <w:noProof/>
          <w:sz w:val="24"/>
          <w:szCs w:val="24"/>
        </w:rPr>
        <w:t>………..</w:t>
      </w:r>
      <w:r w:rsidRPr="00B742EE">
        <w:rPr>
          <w:noProof/>
          <w:sz w:val="24"/>
          <w:szCs w:val="24"/>
        </w:rPr>
        <w:t xml:space="preserve">Place of issue: </w:t>
      </w:r>
      <w:r>
        <w:rPr>
          <w:noProof/>
          <w:sz w:val="24"/>
          <w:szCs w:val="24"/>
          <w:lang w:val="vi-VN"/>
        </w:rPr>
        <w:t>...................</w:t>
      </w:r>
    </w:p>
    <w:p w14:paraId="055366C5" w14:textId="7BA24639" w:rsidR="005B0BF0" w:rsidRDefault="005B0BF0" w:rsidP="00BE0DA6">
      <w:pPr>
        <w:spacing w:line="360" w:lineRule="auto"/>
        <w:jc w:val="both"/>
        <w:rPr>
          <w:noProof/>
          <w:sz w:val="24"/>
          <w:szCs w:val="24"/>
          <w:lang w:val="vi-VN"/>
        </w:rPr>
      </w:pPr>
      <w:r w:rsidRPr="00B742EE">
        <w:rPr>
          <w:noProof/>
          <w:sz w:val="24"/>
          <w:szCs w:val="24"/>
        </w:rPr>
        <w:t>- Address:</w:t>
      </w:r>
      <w:r w:rsidR="00BE0DA6" w:rsidRPr="00BE0DA6">
        <w:rPr>
          <w:noProof/>
          <w:sz w:val="24"/>
          <w:szCs w:val="24"/>
          <w:lang w:val="vi-VN"/>
        </w:rPr>
        <w:t xml:space="preserve"> </w:t>
      </w:r>
      <w:bookmarkStart w:id="3" w:name="_Hlk100909890"/>
      <w:r w:rsidR="00BE0DA6">
        <w:rPr>
          <w:noProof/>
          <w:sz w:val="24"/>
          <w:szCs w:val="24"/>
          <w:lang w:val="vi-VN"/>
        </w:rPr>
        <w:t>.............................................................</w:t>
      </w:r>
      <w:r w:rsidR="00BE0DA6">
        <w:rPr>
          <w:noProof/>
          <w:sz w:val="24"/>
          <w:szCs w:val="24"/>
          <w:lang w:val="en-US"/>
        </w:rPr>
        <w:t>..................................................................................</w:t>
      </w:r>
      <w:bookmarkEnd w:id="3"/>
      <w:r w:rsidR="001C689C">
        <w:rPr>
          <w:noProof/>
          <w:sz w:val="24"/>
          <w:szCs w:val="24"/>
          <w:lang w:val="en-US"/>
        </w:rPr>
        <w:t>.</w:t>
      </w:r>
    </w:p>
    <w:p w14:paraId="1484F8F0" w14:textId="5AD298BE" w:rsidR="00BE0DA6" w:rsidRDefault="005B0BF0" w:rsidP="00BE0DA6">
      <w:pPr>
        <w:spacing w:line="360" w:lineRule="auto"/>
        <w:jc w:val="both"/>
        <w:rPr>
          <w:noProof/>
          <w:sz w:val="24"/>
          <w:szCs w:val="24"/>
          <w:lang w:val="en-US"/>
        </w:rPr>
      </w:pPr>
      <w:r w:rsidRPr="005B0BF0">
        <w:rPr>
          <w:noProof/>
          <w:sz w:val="24"/>
          <w:szCs w:val="24"/>
        </w:rPr>
        <w:t>- Telephone:</w:t>
      </w:r>
      <w:r w:rsidR="00BE0DA6">
        <w:rPr>
          <w:noProof/>
          <w:sz w:val="24"/>
          <w:szCs w:val="24"/>
          <w:lang w:val="vi-VN"/>
        </w:rPr>
        <w:t>.............................................................</w:t>
      </w:r>
      <w:r w:rsidR="00BE0DA6">
        <w:rPr>
          <w:noProof/>
          <w:sz w:val="24"/>
          <w:szCs w:val="24"/>
          <w:lang w:val="en-US"/>
        </w:rPr>
        <w:t>................................................................................</w:t>
      </w:r>
    </w:p>
    <w:p w14:paraId="453780A4" w14:textId="1D7A413A" w:rsidR="00B742EE" w:rsidRPr="00B742EE" w:rsidRDefault="00B742EE" w:rsidP="00BE0DA6">
      <w:pPr>
        <w:spacing w:line="360" w:lineRule="auto"/>
        <w:jc w:val="both"/>
        <w:rPr>
          <w:b/>
          <w:bCs/>
          <w:noProof/>
          <w:sz w:val="24"/>
          <w:szCs w:val="24"/>
        </w:rPr>
      </w:pPr>
      <w:r w:rsidRPr="00B742EE">
        <w:rPr>
          <w:b/>
          <w:bCs/>
          <w:noProof/>
          <w:sz w:val="24"/>
          <w:szCs w:val="24"/>
        </w:rPr>
        <w:t xml:space="preserve">II. </w:t>
      </w:r>
      <w:r w:rsidR="004C4FD7" w:rsidRPr="004C4FD7">
        <w:rPr>
          <w:b/>
          <w:bCs/>
          <w:noProof/>
          <w:sz w:val="24"/>
          <w:szCs w:val="24"/>
        </w:rPr>
        <w:t>AUTHORIZED PARTY</w:t>
      </w:r>
    </w:p>
    <w:p w14:paraId="7D4EDB22" w14:textId="04C21368" w:rsidR="00B742EE" w:rsidRPr="001C689C" w:rsidRDefault="00B742EE" w:rsidP="00DB1A61">
      <w:pPr>
        <w:spacing w:line="360" w:lineRule="auto"/>
        <w:jc w:val="both"/>
        <w:rPr>
          <w:noProof/>
          <w:sz w:val="24"/>
          <w:szCs w:val="24"/>
          <w:lang w:val="en-US"/>
        </w:rPr>
      </w:pPr>
      <w:r w:rsidRPr="00B742EE">
        <w:rPr>
          <w:noProof/>
          <w:sz w:val="24"/>
          <w:szCs w:val="24"/>
        </w:rPr>
        <w:t xml:space="preserve">- Name of individual/organization: </w:t>
      </w:r>
      <w:r w:rsidRPr="00B742EE">
        <w:rPr>
          <w:noProof/>
          <w:sz w:val="24"/>
          <w:szCs w:val="24"/>
          <w:lang w:val="vi-VN"/>
        </w:rPr>
        <w:t>...........................................................................................</w:t>
      </w:r>
      <w:r w:rsidR="001C689C">
        <w:rPr>
          <w:noProof/>
          <w:sz w:val="24"/>
          <w:szCs w:val="24"/>
          <w:lang w:val="en-US"/>
        </w:rPr>
        <w:t>..............</w:t>
      </w:r>
    </w:p>
    <w:p w14:paraId="265DF634" w14:textId="246F38CD" w:rsidR="005B0BF0" w:rsidRPr="005B0BF0" w:rsidRDefault="005B0BF0" w:rsidP="004C4FD7">
      <w:pPr>
        <w:spacing w:line="360" w:lineRule="auto"/>
        <w:jc w:val="both"/>
        <w:rPr>
          <w:noProof/>
          <w:sz w:val="24"/>
          <w:szCs w:val="24"/>
          <w:lang w:val="vi-VN"/>
        </w:rPr>
      </w:pPr>
      <w:r>
        <w:rPr>
          <w:noProof/>
          <w:sz w:val="24"/>
          <w:szCs w:val="24"/>
          <w:lang w:val="vi-VN"/>
        </w:rPr>
        <w:t xml:space="preserve">- </w:t>
      </w:r>
      <w:r w:rsidR="00B742EE" w:rsidRPr="00B742EE">
        <w:rPr>
          <w:noProof/>
          <w:sz w:val="24"/>
          <w:szCs w:val="24"/>
        </w:rPr>
        <w:t xml:space="preserve">ID card/ Passport/ Business ID: </w:t>
      </w:r>
      <w:r w:rsidR="00B742EE" w:rsidRPr="00B742EE">
        <w:rPr>
          <w:noProof/>
          <w:sz w:val="24"/>
          <w:szCs w:val="24"/>
          <w:lang w:val="vi-VN"/>
        </w:rPr>
        <w:t xml:space="preserve">.......................... </w:t>
      </w:r>
      <w:r w:rsidRPr="00B742EE">
        <w:rPr>
          <w:noProof/>
          <w:sz w:val="24"/>
          <w:szCs w:val="24"/>
        </w:rPr>
        <w:t xml:space="preserve">Date of issue: ...................., Place of issue: </w:t>
      </w:r>
      <w:r>
        <w:rPr>
          <w:noProof/>
          <w:sz w:val="24"/>
          <w:szCs w:val="24"/>
          <w:lang w:val="vi-VN"/>
        </w:rPr>
        <w:t>...............</w:t>
      </w:r>
    </w:p>
    <w:p w14:paraId="2569BDCD" w14:textId="65639F54" w:rsidR="00B742EE" w:rsidRDefault="00B742EE" w:rsidP="004C4FD7">
      <w:pPr>
        <w:spacing w:line="360" w:lineRule="auto"/>
        <w:jc w:val="both"/>
        <w:rPr>
          <w:noProof/>
          <w:sz w:val="24"/>
          <w:szCs w:val="24"/>
          <w:lang w:val="vi-VN"/>
        </w:rPr>
      </w:pPr>
      <w:r w:rsidRPr="00B742EE">
        <w:rPr>
          <w:noProof/>
          <w:sz w:val="24"/>
          <w:szCs w:val="24"/>
        </w:rPr>
        <w:t xml:space="preserve">- Address: </w:t>
      </w:r>
      <w:r w:rsidR="004C4FD7">
        <w:rPr>
          <w:noProof/>
          <w:sz w:val="24"/>
          <w:szCs w:val="24"/>
          <w:lang w:val="vi-VN"/>
        </w:rPr>
        <w:t>.............................................................</w:t>
      </w:r>
      <w:r w:rsidR="004C4FD7">
        <w:rPr>
          <w:noProof/>
          <w:sz w:val="24"/>
          <w:szCs w:val="24"/>
          <w:lang w:val="en-US"/>
        </w:rPr>
        <w:t>..................................................................................</w:t>
      </w:r>
    </w:p>
    <w:p w14:paraId="1E5A188A" w14:textId="77777777" w:rsidR="004C4FD7" w:rsidRDefault="005B0BF0" w:rsidP="00DB1A61">
      <w:pPr>
        <w:spacing w:line="360" w:lineRule="auto"/>
        <w:jc w:val="both"/>
        <w:rPr>
          <w:noProof/>
          <w:sz w:val="24"/>
          <w:szCs w:val="24"/>
          <w:lang w:val="en-US"/>
        </w:rPr>
      </w:pPr>
      <w:r w:rsidRPr="005B0BF0">
        <w:rPr>
          <w:noProof/>
          <w:sz w:val="24"/>
          <w:szCs w:val="24"/>
        </w:rPr>
        <w:t xml:space="preserve">-Telephone: </w:t>
      </w:r>
      <w:r w:rsidR="004C4FD7">
        <w:rPr>
          <w:noProof/>
          <w:sz w:val="24"/>
          <w:szCs w:val="24"/>
          <w:lang w:val="vi-VN"/>
        </w:rPr>
        <w:t>.............................................................</w:t>
      </w:r>
      <w:r w:rsidR="004C4FD7">
        <w:rPr>
          <w:noProof/>
          <w:sz w:val="24"/>
          <w:szCs w:val="24"/>
          <w:lang w:val="en-US"/>
        </w:rPr>
        <w:t>...............................................................................</w:t>
      </w:r>
    </w:p>
    <w:p w14:paraId="2B9AA55F" w14:textId="2E45AC4E" w:rsidR="00B742EE" w:rsidRPr="00B742EE" w:rsidRDefault="00B742EE" w:rsidP="00DB1A61">
      <w:pPr>
        <w:spacing w:line="360" w:lineRule="auto"/>
        <w:jc w:val="both"/>
        <w:rPr>
          <w:noProof/>
          <w:sz w:val="24"/>
          <w:szCs w:val="24"/>
        </w:rPr>
      </w:pPr>
      <w:r w:rsidRPr="00B742EE">
        <w:rPr>
          <w:noProof/>
          <w:sz w:val="24"/>
          <w:szCs w:val="24"/>
        </w:rPr>
        <w:t xml:space="preserve">The </w:t>
      </w:r>
      <w:r w:rsidR="00986AD2">
        <w:rPr>
          <w:noProof/>
          <w:sz w:val="24"/>
          <w:szCs w:val="24"/>
        </w:rPr>
        <w:t>M</w:t>
      </w:r>
      <w:r w:rsidR="00986AD2" w:rsidRPr="00986AD2">
        <w:rPr>
          <w:noProof/>
          <w:sz w:val="24"/>
          <w:szCs w:val="24"/>
        </w:rPr>
        <w:t>andator</w:t>
      </w:r>
      <w:r w:rsidRPr="00B742EE">
        <w:rPr>
          <w:noProof/>
          <w:sz w:val="24"/>
          <w:szCs w:val="24"/>
        </w:rPr>
        <w:t xml:space="preserve"> and the Authorized Party agree to the following terms:</w:t>
      </w:r>
    </w:p>
    <w:p w14:paraId="66C6F298" w14:textId="77777777" w:rsidR="00B742EE" w:rsidRPr="00B742EE" w:rsidRDefault="00B742EE" w:rsidP="00DB1A61">
      <w:pPr>
        <w:spacing w:line="360" w:lineRule="auto"/>
        <w:jc w:val="both"/>
        <w:rPr>
          <w:b/>
          <w:bCs/>
          <w:noProof/>
          <w:sz w:val="24"/>
          <w:szCs w:val="24"/>
        </w:rPr>
      </w:pPr>
      <w:r w:rsidRPr="00B742EE">
        <w:rPr>
          <w:b/>
          <w:bCs/>
          <w:noProof/>
          <w:sz w:val="24"/>
          <w:szCs w:val="24"/>
        </w:rPr>
        <w:t>Article 1: Content of authorization</w:t>
      </w:r>
    </w:p>
    <w:p w14:paraId="79559D30" w14:textId="5815D785" w:rsidR="00B742EE" w:rsidRPr="00B742EE" w:rsidRDefault="00B742EE" w:rsidP="00DB1A61">
      <w:pPr>
        <w:spacing w:line="360" w:lineRule="auto"/>
        <w:jc w:val="both"/>
        <w:rPr>
          <w:noProof/>
          <w:color w:val="FF0000"/>
          <w:sz w:val="24"/>
          <w:szCs w:val="24"/>
        </w:rPr>
      </w:pPr>
      <w:r w:rsidRPr="00B742EE">
        <w:rPr>
          <w:noProof/>
          <w:sz w:val="24"/>
          <w:szCs w:val="24"/>
        </w:rPr>
        <w:t xml:space="preserve">The Authorized Party will be able to represent the number of shares that the </w:t>
      </w:r>
      <w:r w:rsidR="006F26F3" w:rsidRPr="006F26F3">
        <w:rPr>
          <w:noProof/>
          <w:sz w:val="24"/>
          <w:szCs w:val="24"/>
        </w:rPr>
        <w:t xml:space="preserve">Mandator </w:t>
      </w:r>
      <w:r w:rsidRPr="00B742EE">
        <w:rPr>
          <w:noProof/>
          <w:sz w:val="24"/>
          <w:szCs w:val="24"/>
        </w:rPr>
        <w:t xml:space="preserve">currently holds (at the last </w:t>
      </w:r>
      <w:r w:rsidR="008D71CE">
        <w:rPr>
          <w:noProof/>
          <w:sz w:val="24"/>
          <w:szCs w:val="24"/>
        </w:rPr>
        <w:t>registration date March 2</w:t>
      </w:r>
      <w:r w:rsidR="00024C46">
        <w:rPr>
          <w:noProof/>
          <w:sz w:val="24"/>
          <w:szCs w:val="24"/>
        </w:rPr>
        <w:t>8</w:t>
      </w:r>
      <w:r w:rsidR="008D71CE">
        <w:rPr>
          <w:noProof/>
          <w:sz w:val="24"/>
          <w:szCs w:val="24"/>
        </w:rPr>
        <w:t>, 202</w:t>
      </w:r>
      <w:r w:rsidR="00024C46">
        <w:rPr>
          <w:noProof/>
          <w:sz w:val="24"/>
          <w:szCs w:val="24"/>
        </w:rPr>
        <w:t>5</w:t>
      </w:r>
      <w:r w:rsidRPr="00B742EE">
        <w:rPr>
          <w:noProof/>
          <w:sz w:val="24"/>
          <w:szCs w:val="24"/>
        </w:rPr>
        <w:t>) to attend and exercise the rights of shareholders at the General Me</w:t>
      </w:r>
      <w:r w:rsidR="008D71CE">
        <w:rPr>
          <w:noProof/>
          <w:sz w:val="24"/>
          <w:szCs w:val="24"/>
        </w:rPr>
        <w:t>eting of Shareholders year 202</w:t>
      </w:r>
      <w:r w:rsidR="00024C46">
        <w:rPr>
          <w:noProof/>
          <w:sz w:val="24"/>
          <w:szCs w:val="24"/>
        </w:rPr>
        <w:t>5</w:t>
      </w:r>
      <w:r w:rsidRPr="00B742EE">
        <w:rPr>
          <w:noProof/>
          <w:sz w:val="24"/>
          <w:szCs w:val="24"/>
        </w:rPr>
        <w:t xml:space="preserve"> of An Phu Irradiation</w:t>
      </w:r>
      <w:r w:rsidR="008D71CE">
        <w:rPr>
          <w:noProof/>
          <w:sz w:val="24"/>
          <w:szCs w:val="24"/>
        </w:rPr>
        <w:t xml:space="preserve"> Joint Stock Company on April 2</w:t>
      </w:r>
      <w:r w:rsidR="00024C46">
        <w:rPr>
          <w:noProof/>
          <w:sz w:val="24"/>
          <w:szCs w:val="24"/>
        </w:rPr>
        <w:t>8</w:t>
      </w:r>
      <w:r w:rsidR="008D71CE">
        <w:rPr>
          <w:noProof/>
          <w:sz w:val="24"/>
          <w:szCs w:val="24"/>
        </w:rPr>
        <w:t>, 202</w:t>
      </w:r>
      <w:r w:rsidR="00024C46">
        <w:rPr>
          <w:noProof/>
          <w:sz w:val="24"/>
          <w:szCs w:val="24"/>
        </w:rPr>
        <w:t>5</w:t>
      </w:r>
      <w:r w:rsidRPr="00B742EE">
        <w:rPr>
          <w:noProof/>
          <w:sz w:val="24"/>
          <w:szCs w:val="24"/>
        </w:rPr>
        <w:t>.</w:t>
      </w:r>
    </w:p>
    <w:p w14:paraId="441876A9" w14:textId="77777777" w:rsidR="00B742EE" w:rsidRPr="00B742EE" w:rsidRDefault="00B742EE" w:rsidP="00DB1A61">
      <w:pPr>
        <w:spacing w:line="360" w:lineRule="auto"/>
        <w:jc w:val="both"/>
        <w:rPr>
          <w:b/>
          <w:bCs/>
          <w:noProof/>
          <w:sz w:val="24"/>
          <w:szCs w:val="24"/>
        </w:rPr>
      </w:pPr>
      <w:r w:rsidRPr="00B742EE">
        <w:rPr>
          <w:b/>
          <w:bCs/>
          <w:noProof/>
          <w:sz w:val="24"/>
          <w:szCs w:val="24"/>
        </w:rPr>
        <w:t>Article 2: Responsibility</w:t>
      </w:r>
    </w:p>
    <w:p w14:paraId="798D01A4" w14:textId="0AE5E9CD" w:rsidR="00B742EE" w:rsidRPr="00B742EE" w:rsidRDefault="00B742EE" w:rsidP="00DB1A61">
      <w:pPr>
        <w:spacing w:line="360" w:lineRule="auto"/>
        <w:jc w:val="both"/>
        <w:rPr>
          <w:noProof/>
          <w:sz w:val="24"/>
          <w:szCs w:val="24"/>
        </w:rPr>
      </w:pPr>
      <w:r w:rsidRPr="00B742EE">
        <w:rPr>
          <w:noProof/>
          <w:sz w:val="24"/>
          <w:szCs w:val="24"/>
        </w:rPr>
        <w:t xml:space="preserve">The </w:t>
      </w:r>
      <w:r w:rsidR="005B2B3F">
        <w:rPr>
          <w:noProof/>
          <w:sz w:val="24"/>
          <w:szCs w:val="24"/>
        </w:rPr>
        <w:t>M</w:t>
      </w:r>
      <w:r w:rsidR="005B2B3F" w:rsidRPr="005B2B3F">
        <w:rPr>
          <w:noProof/>
          <w:sz w:val="24"/>
          <w:szCs w:val="24"/>
        </w:rPr>
        <w:t xml:space="preserve">andator </w:t>
      </w:r>
      <w:r w:rsidR="005B2B3F">
        <w:rPr>
          <w:noProof/>
          <w:sz w:val="24"/>
          <w:szCs w:val="24"/>
        </w:rPr>
        <w:t>P</w:t>
      </w:r>
      <w:r w:rsidR="005B2B3F" w:rsidRPr="005B2B3F">
        <w:rPr>
          <w:noProof/>
          <w:sz w:val="24"/>
          <w:szCs w:val="24"/>
        </w:rPr>
        <w:t xml:space="preserve">arty </w:t>
      </w:r>
      <w:r w:rsidRPr="00B742EE">
        <w:rPr>
          <w:noProof/>
          <w:sz w:val="24"/>
          <w:szCs w:val="24"/>
        </w:rPr>
        <w:t>is fully responsible for this authorization and does not have any objections about the number of shares owned at the la</w:t>
      </w:r>
      <w:r w:rsidR="008D71CE">
        <w:rPr>
          <w:noProof/>
          <w:sz w:val="24"/>
          <w:szCs w:val="24"/>
        </w:rPr>
        <w:t>st registration date of March 2</w:t>
      </w:r>
      <w:r w:rsidR="001D18E4">
        <w:rPr>
          <w:noProof/>
          <w:sz w:val="24"/>
          <w:szCs w:val="24"/>
        </w:rPr>
        <w:t>8</w:t>
      </w:r>
      <w:r w:rsidR="008D71CE">
        <w:rPr>
          <w:noProof/>
          <w:sz w:val="24"/>
          <w:szCs w:val="24"/>
        </w:rPr>
        <w:t>, 202</w:t>
      </w:r>
      <w:r w:rsidR="001D18E4">
        <w:rPr>
          <w:noProof/>
          <w:sz w:val="24"/>
          <w:szCs w:val="24"/>
        </w:rPr>
        <w:t>5</w:t>
      </w:r>
      <w:r w:rsidRPr="00B742EE">
        <w:rPr>
          <w:noProof/>
          <w:sz w:val="24"/>
          <w:szCs w:val="24"/>
        </w:rPr>
        <w:t xml:space="preserve">. The </w:t>
      </w:r>
      <w:r w:rsidR="006F26F3">
        <w:rPr>
          <w:noProof/>
          <w:sz w:val="24"/>
          <w:szCs w:val="24"/>
        </w:rPr>
        <w:t>A</w:t>
      </w:r>
      <w:r w:rsidRPr="00B742EE">
        <w:rPr>
          <w:noProof/>
          <w:sz w:val="24"/>
          <w:szCs w:val="24"/>
        </w:rPr>
        <w:t xml:space="preserve">uthorized </w:t>
      </w:r>
      <w:r w:rsidR="006F26F3">
        <w:rPr>
          <w:noProof/>
          <w:sz w:val="24"/>
          <w:szCs w:val="24"/>
        </w:rPr>
        <w:t>P</w:t>
      </w:r>
      <w:r w:rsidRPr="00B742EE">
        <w:rPr>
          <w:noProof/>
          <w:sz w:val="24"/>
          <w:szCs w:val="24"/>
        </w:rPr>
        <w:t xml:space="preserve">arty commits to strictly comply with the provisions of Article 1 of this </w:t>
      </w:r>
      <w:bookmarkStart w:id="4" w:name="_Hlk100912953"/>
      <w:r w:rsidR="00AE750C">
        <w:rPr>
          <w:noProof/>
          <w:sz w:val="24"/>
          <w:szCs w:val="24"/>
        </w:rPr>
        <w:t>A</w:t>
      </w:r>
      <w:r w:rsidR="00AE750C" w:rsidRPr="00AE750C">
        <w:rPr>
          <w:noProof/>
          <w:sz w:val="24"/>
          <w:szCs w:val="24"/>
        </w:rPr>
        <w:t xml:space="preserve">uthorization </w:t>
      </w:r>
      <w:r w:rsidR="00AE750C">
        <w:rPr>
          <w:noProof/>
          <w:sz w:val="24"/>
          <w:szCs w:val="24"/>
        </w:rPr>
        <w:t>L</w:t>
      </w:r>
      <w:r w:rsidR="00AE750C" w:rsidRPr="00AE750C">
        <w:rPr>
          <w:noProof/>
          <w:sz w:val="24"/>
          <w:szCs w:val="24"/>
        </w:rPr>
        <w:t>etter</w:t>
      </w:r>
      <w:r w:rsidR="00AE750C">
        <w:rPr>
          <w:noProof/>
          <w:sz w:val="24"/>
          <w:szCs w:val="24"/>
        </w:rPr>
        <w:t xml:space="preserve"> </w:t>
      </w:r>
      <w:bookmarkEnd w:id="4"/>
      <w:r w:rsidRPr="00B742EE">
        <w:rPr>
          <w:noProof/>
          <w:sz w:val="24"/>
          <w:szCs w:val="24"/>
        </w:rPr>
        <w:t>and may not authorize another person.</w:t>
      </w:r>
    </w:p>
    <w:p w14:paraId="3184DF06" w14:textId="7D931F88" w:rsidR="00B742EE" w:rsidRPr="00B742EE" w:rsidRDefault="00B742EE" w:rsidP="00DB1A61">
      <w:pPr>
        <w:spacing w:line="360" w:lineRule="auto"/>
        <w:jc w:val="both"/>
        <w:rPr>
          <w:noProof/>
          <w:sz w:val="24"/>
          <w:szCs w:val="24"/>
        </w:rPr>
      </w:pPr>
      <w:r w:rsidRPr="00B742EE">
        <w:rPr>
          <w:noProof/>
          <w:sz w:val="24"/>
          <w:szCs w:val="24"/>
        </w:rPr>
        <w:t xml:space="preserve">The authorized person provides the original of the </w:t>
      </w:r>
      <w:r w:rsidR="00AE750C" w:rsidRPr="00AE750C">
        <w:rPr>
          <w:noProof/>
          <w:sz w:val="24"/>
          <w:szCs w:val="24"/>
        </w:rPr>
        <w:t>Authorization Letter</w:t>
      </w:r>
      <w:r w:rsidRPr="00B742EE">
        <w:rPr>
          <w:noProof/>
          <w:sz w:val="24"/>
          <w:szCs w:val="24"/>
          <w:lang w:val="vi-VN"/>
        </w:rPr>
        <w:t xml:space="preserve">, </w:t>
      </w:r>
      <w:r w:rsidRPr="00B742EE">
        <w:rPr>
          <w:noProof/>
          <w:sz w:val="24"/>
          <w:szCs w:val="24"/>
        </w:rPr>
        <w:t>the original ID card/CCCD card/Passport and a notarized copy of the ID card/CCCD/passport of the authorizing party.</w:t>
      </w:r>
    </w:p>
    <w:p w14:paraId="1C2F3E67" w14:textId="77777777" w:rsidR="00986AD2" w:rsidRDefault="00B742EE" w:rsidP="00DB1A61">
      <w:pPr>
        <w:spacing w:line="360" w:lineRule="auto"/>
        <w:jc w:val="both"/>
        <w:rPr>
          <w:b/>
          <w:bCs/>
          <w:noProof/>
          <w:sz w:val="24"/>
          <w:szCs w:val="24"/>
        </w:rPr>
      </w:pPr>
      <w:r w:rsidRPr="00B742EE">
        <w:rPr>
          <w:b/>
          <w:bCs/>
          <w:noProof/>
          <w:sz w:val="24"/>
          <w:szCs w:val="24"/>
        </w:rPr>
        <w:t xml:space="preserve">Article 3: </w:t>
      </w:r>
      <w:r w:rsidR="00986AD2" w:rsidRPr="00986AD2">
        <w:rPr>
          <w:b/>
          <w:bCs/>
          <w:noProof/>
          <w:sz w:val="24"/>
          <w:szCs w:val="24"/>
        </w:rPr>
        <w:t xml:space="preserve">Period of Authorization </w:t>
      </w:r>
    </w:p>
    <w:p w14:paraId="5306F98F" w14:textId="12C94D37" w:rsidR="00B742EE" w:rsidRPr="00B742EE" w:rsidRDefault="00B742EE" w:rsidP="00DB1A61">
      <w:pPr>
        <w:spacing w:line="360" w:lineRule="auto"/>
        <w:jc w:val="both"/>
        <w:rPr>
          <w:noProof/>
          <w:sz w:val="24"/>
          <w:szCs w:val="24"/>
        </w:rPr>
      </w:pPr>
      <w:r w:rsidRPr="00B742EE">
        <w:rPr>
          <w:noProof/>
          <w:sz w:val="24"/>
          <w:szCs w:val="24"/>
        </w:rPr>
        <w:t xml:space="preserve">This </w:t>
      </w:r>
      <w:r w:rsidR="00AE750C" w:rsidRPr="00AE750C">
        <w:rPr>
          <w:noProof/>
          <w:sz w:val="24"/>
          <w:szCs w:val="24"/>
        </w:rPr>
        <w:t xml:space="preserve">Authorization Letter </w:t>
      </w:r>
      <w:r w:rsidRPr="00B742EE">
        <w:rPr>
          <w:noProof/>
          <w:sz w:val="24"/>
          <w:szCs w:val="24"/>
        </w:rPr>
        <w:t>is valid from the date of s</w:t>
      </w:r>
      <w:r w:rsidR="008D71CE">
        <w:rPr>
          <w:noProof/>
          <w:sz w:val="24"/>
          <w:szCs w:val="24"/>
        </w:rPr>
        <w:t>igning until the end of April 2</w:t>
      </w:r>
      <w:r w:rsidR="001D18E4">
        <w:rPr>
          <w:noProof/>
          <w:sz w:val="24"/>
          <w:szCs w:val="24"/>
        </w:rPr>
        <w:t>8</w:t>
      </w:r>
      <w:r w:rsidR="008D71CE">
        <w:rPr>
          <w:noProof/>
          <w:sz w:val="24"/>
          <w:szCs w:val="24"/>
        </w:rPr>
        <w:t>, 202</w:t>
      </w:r>
      <w:r w:rsidR="001D18E4">
        <w:rPr>
          <w:noProof/>
          <w:sz w:val="24"/>
          <w:szCs w:val="24"/>
        </w:rPr>
        <w:t>5</w:t>
      </w:r>
      <w:r w:rsidRPr="00DF5D23">
        <w:rPr>
          <w:noProof/>
          <w:sz w:val="24"/>
          <w:szCs w:val="24"/>
        </w:rPr>
        <w:t>.</w:t>
      </w:r>
    </w:p>
    <w:p w14:paraId="30E9B564" w14:textId="4AC5F542" w:rsidR="00B742EE" w:rsidRPr="00B742EE" w:rsidRDefault="00E65608" w:rsidP="00DB1A61">
      <w:pPr>
        <w:pStyle w:val="NoSpacing1"/>
        <w:spacing w:line="360" w:lineRule="auto"/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                                                                                                 </w:t>
      </w:r>
      <w:r w:rsidR="00704EA7">
        <w:rPr>
          <w:i/>
          <w:iCs/>
          <w:lang w:val="en-US"/>
        </w:rPr>
        <w:t>…</w:t>
      </w:r>
      <w:r w:rsidR="0055116B">
        <w:rPr>
          <w:i/>
          <w:iCs/>
          <w:lang w:val="en-US"/>
        </w:rPr>
        <w:t>…</w:t>
      </w:r>
      <w:r w:rsidR="00704EA7">
        <w:rPr>
          <w:i/>
          <w:iCs/>
          <w:lang w:val="en-US"/>
        </w:rPr>
        <w:t>………</w:t>
      </w:r>
      <w:r w:rsidR="00B742EE" w:rsidRPr="00B742EE">
        <w:rPr>
          <w:lang w:val="en-US"/>
        </w:rPr>
        <w:t xml:space="preserve">.. </w:t>
      </w:r>
      <w:r w:rsidR="00B742EE" w:rsidRPr="00B742EE">
        <w:rPr>
          <w:i/>
          <w:iCs/>
        </w:rPr>
        <w:t xml:space="preserve">, date </w:t>
      </w:r>
      <w:r w:rsidR="00B742EE" w:rsidRPr="00B742EE">
        <w:rPr>
          <w:i/>
          <w:iCs/>
          <w:lang w:val="en-US"/>
        </w:rPr>
        <w:t xml:space="preserve">………… </w:t>
      </w:r>
      <w:r w:rsidR="00B742EE" w:rsidRPr="00B742EE">
        <w:rPr>
          <w:i/>
          <w:iCs/>
        </w:rPr>
        <w:t xml:space="preserve">April </w:t>
      </w:r>
      <w:r w:rsidR="008D71CE">
        <w:rPr>
          <w:i/>
          <w:iCs/>
          <w:lang w:val="en-US"/>
        </w:rPr>
        <w:t>20</w:t>
      </w:r>
      <w:r w:rsidR="008D71CE">
        <w:rPr>
          <w:i/>
          <w:iCs/>
        </w:rPr>
        <w:t>2</w:t>
      </w:r>
      <w:r w:rsidR="001D18E4">
        <w:rPr>
          <w:i/>
          <w:iCs/>
        </w:rPr>
        <w:t>5</w:t>
      </w:r>
    </w:p>
    <w:p w14:paraId="1C366100" w14:textId="079FB602" w:rsidR="00E65608" w:rsidRDefault="00B742EE" w:rsidP="00E65608">
      <w:pPr>
        <w:pStyle w:val="NoSpacing1"/>
        <w:tabs>
          <w:tab w:val="left" w:pos="7210"/>
        </w:tabs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B742EE">
        <w:rPr>
          <w:lang w:val="en-US"/>
        </w:rPr>
        <w:t xml:space="preserve">       </w:t>
      </w:r>
      <w:r w:rsidR="0055116B">
        <w:rPr>
          <w:lang w:val="en-US"/>
        </w:rPr>
        <w:t xml:space="preserve">  </w:t>
      </w:r>
      <w:r w:rsidR="00E65608">
        <w:rPr>
          <w:rFonts w:ascii="Arial" w:hAnsi="Arial" w:cs="Arial"/>
          <w:color w:val="000000"/>
          <w:shd w:val="clear" w:color="auto" w:fill="FFFFFF"/>
        </w:rPr>
        <w:t> </w:t>
      </w:r>
      <w:r w:rsidR="00E65608" w:rsidRPr="00E65608">
        <w:rPr>
          <w:rFonts w:ascii="Arial" w:hAnsi="Arial" w:cs="Arial"/>
          <w:b/>
          <w:bCs/>
          <w:color w:val="000000"/>
          <w:shd w:val="clear" w:color="auto" w:fill="FFFFFF"/>
        </w:rPr>
        <w:t xml:space="preserve">FOR AND ON BEHALF </w:t>
      </w:r>
      <w:r w:rsidR="00E65608">
        <w:rPr>
          <w:rFonts w:ascii="Arial" w:hAnsi="Arial" w:cs="Arial"/>
          <w:b/>
          <w:bCs/>
          <w:color w:val="000000"/>
          <w:shd w:val="clear" w:color="auto" w:fill="FFFFFF"/>
        </w:rPr>
        <w:tab/>
      </w:r>
      <w:r w:rsidR="00E65608" w:rsidRPr="00E65608">
        <w:rPr>
          <w:rFonts w:ascii="Arial" w:hAnsi="Arial" w:cs="Arial"/>
          <w:b/>
          <w:bCs/>
          <w:color w:val="000000"/>
          <w:shd w:val="clear" w:color="auto" w:fill="FFFFFF"/>
        </w:rPr>
        <w:t>THE MANDATOR</w:t>
      </w:r>
    </w:p>
    <w:p w14:paraId="7A7F434B" w14:textId="5722B863" w:rsidR="0055116B" w:rsidRDefault="0055116B" w:rsidP="001D18E4">
      <w:pPr>
        <w:pStyle w:val="NoSpacing1"/>
        <w:jc w:val="both"/>
        <w:rPr>
          <w:i/>
          <w:iCs/>
          <w:lang w:val="en-US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     </w:t>
      </w:r>
      <w:r w:rsidR="00E65608" w:rsidRPr="00E65608">
        <w:rPr>
          <w:rFonts w:ascii="Arial" w:hAnsi="Arial" w:cs="Arial"/>
          <w:b/>
          <w:bCs/>
          <w:color w:val="000000"/>
          <w:shd w:val="clear" w:color="auto" w:fill="FFFFFF"/>
        </w:rPr>
        <w:t>OF THE AUTHORIZED PARTY</w:t>
      </w:r>
      <w:r w:rsidR="00E65608" w:rsidRPr="00B742EE">
        <w:rPr>
          <w:b/>
          <w:lang w:val="en-US"/>
        </w:rPr>
        <w:t xml:space="preserve"> </w:t>
      </w:r>
      <w:r w:rsidR="00B742EE" w:rsidRPr="00B742EE">
        <w:t xml:space="preserve">        </w:t>
      </w:r>
      <w:r w:rsidR="00B742EE" w:rsidRPr="00B742EE">
        <w:rPr>
          <w:lang w:val="en-US"/>
        </w:rPr>
        <w:t xml:space="preserve">        </w:t>
      </w:r>
      <w:r w:rsidR="005B0BF0">
        <w:t xml:space="preserve">  </w:t>
      </w:r>
      <w:r w:rsidR="001D18E4">
        <w:t xml:space="preserve"> </w:t>
      </w:r>
      <w:r w:rsidR="00B742EE" w:rsidRPr="00B742EE">
        <w:rPr>
          <w:i/>
          <w:iCs/>
          <w:lang w:val="en-US"/>
        </w:rPr>
        <w:t xml:space="preserve">  </w:t>
      </w:r>
      <w:r>
        <w:rPr>
          <w:i/>
          <w:iCs/>
          <w:lang w:val="en-US"/>
        </w:rPr>
        <w:t xml:space="preserve">   </w:t>
      </w:r>
      <w:r w:rsidR="00B742EE" w:rsidRPr="00B742EE">
        <w:rPr>
          <w:i/>
          <w:iCs/>
          <w:lang w:val="en-US"/>
        </w:rPr>
        <w:t xml:space="preserve">  </w:t>
      </w:r>
      <w:r>
        <w:rPr>
          <w:i/>
          <w:iCs/>
          <w:lang w:val="en-US"/>
        </w:rPr>
        <w:t xml:space="preserve">                            </w:t>
      </w:r>
      <w:r w:rsidR="00B742EE" w:rsidRPr="00B742EE">
        <w:rPr>
          <w:i/>
          <w:iCs/>
        </w:rPr>
        <w:t>(Sign, write full name)</w:t>
      </w:r>
      <w:r w:rsidR="00B742EE" w:rsidRPr="00B742EE">
        <w:rPr>
          <w:i/>
          <w:iCs/>
          <w:lang w:val="en-US"/>
        </w:rPr>
        <w:t xml:space="preserve">                               </w:t>
      </w:r>
      <w:r w:rsidR="00E65608">
        <w:rPr>
          <w:i/>
          <w:iCs/>
          <w:lang w:val="en-US"/>
        </w:rPr>
        <w:t xml:space="preserve">                 </w:t>
      </w:r>
    </w:p>
    <w:p w14:paraId="118D2FE2" w14:textId="1ABDB2C1" w:rsidR="00B742EE" w:rsidRPr="00886AC7" w:rsidRDefault="00B742EE" w:rsidP="001D18E4">
      <w:pPr>
        <w:pStyle w:val="NoSpacing1"/>
        <w:jc w:val="both"/>
      </w:pPr>
      <w:r w:rsidRPr="00B742EE">
        <w:rPr>
          <w:i/>
          <w:iCs/>
          <w:lang w:val="en-US"/>
        </w:rPr>
        <w:t xml:space="preserve"> </w:t>
      </w:r>
      <w:r w:rsidR="00886AC7">
        <w:rPr>
          <w:i/>
          <w:iCs/>
        </w:rPr>
        <w:t xml:space="preserve">(Sign &amp; write full name </w:t>
      </w:r>
      <w:r w:rsidRPr="00B742EE">
        <w:rPr>
          <w:i/>
          <w:iCs/>
          <w:lang w:val="en-US"/>
        </w:rPr>
        <w:t>, seal if organization)</w:t>
      </w:r>
      <w:r w:rsidRPr="00B742EE">
        <w:rPr>
          <w:i/>
          <w:iCs/>
        </w:rPr>
        <w:t xml:space="preserve">                   </w:t>
      </w:r>
    </w:p>
    <w:sectPr w:rsidR="00B742EE" w:rsidRPr="00886AC7" w:rsidSect="004A311E">
      <w:footerReference w:type="default" r:id="rId8"/>
      <w:pgSz w:w="11910" w:h="16840" w:code="9"/>
      <w:pgMar w:top="261" w:right="720" w:bottom="261" w:left="1440" w:header="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BA2FA" w14:textId="77777777" w:rsidR="002767F7" w:rsidRDefault="002767F7">
      <w:r>
        <w:separator/>
      </w:r>
    </w:p>
  </w:endnote>
  <w:endnote w:type="continuationSeparator" w:id="0">
    <w:p w14:paraId="401095CB" w14:textId="77777777" w:rsidR="002767F7" w:rsidRDefault="0027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FAE2A" w14:textId="77777777" w:rsidR="005C1EC3" w:rsidRDefault="005C1EC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72275" w14:textId="77777777" w:rsidR="002767F7" w:rsidRDefault="002767F7">
      <w:r>
        <w:separator/>
      </w:r>
    </w:p>
  </w:footnote>
  <w:footnote w:type="continuationSeparator" w:id="0">
    <w:p w14:paraId="7C13A8E9" w14:textId="77777777" w:rsidR="002767F7" w:rsidRDefault="0027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83B75"/>
    <w:multiLevelType w:val="hybridMultilevel"/>
    <w:tmpl w:val="5476B790"/>
    <w:lvl w:ilvl="0" w:tplc="5C4AE4F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2DD4"/>
    <w:multiLevelType w:val="hybridMultilevel"/>
    <w:tmpl w:val="FAC26842"/>
    <w:lvl w:ilvl="0" w:tplc="22D2232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0543C"/>
    <w:multiLevelType w:val="hybridMultilevel"/>
    <w:tmpl w:val="BE764B16"/>
    <w:lvl w:ilvl="0" w:tplc="1D664A98">
      <w:start w:val="1"/>
      <w:numFmt w:val="decimal"/>
      <w:lvlText w:val="%1-"/>
      <w:lvlJc w:val="left"/>
      <w:pPr>
        <w:ind w:left="331" w:hanging="260"/>
      </w:pPr>
      <w:rPr>
        <w:rFonts w:ascii="Times New Roman" w:eastAsia="Times New Roman" w:hAnsi="Times New Roman" w:cs="Times New Roman"/>
        <w:b/>
        <w:bCs/>
        <w:w w:val="99"/>
        <w:sz w:val="26"/>
        <w:szCs w:val="26"/>
      </w:rPr>
    </w:lvl>
    <w:lvl w:ilvl="1" w:tplc="4664BDA2">
      <w:numFmt w:val="bullet"/>
      <w:lvlText w:val="•"/>
      <w:lvlJc w:val="left"/>
      <w:pPr>
        <w:ind w:left="1334" w:hanging="260"/>
      </w:pPr>
      <w:rPr>
        <w:rFonts w:hint="default"/>
      </w:rPr>
    </w:lvl>
    <w:lvl w:ilvl="2" w:tplc="9CC227F6">
      <w:numFmt w:val="bullet"/>
      <w:lvlText w:val="•"/>
      <w:lvlJc w:val="left"/>
      <w:pPr>
        <w:ind w:left="2329" w:hanging="260"/>
      </w:pPr>
      <w:rPr>
        <w:rFonts w:hint="default"/>
      </w:rPr>
    </w:lvl>
    <w:lvl w:ilvl="3" w:tplc="5AF046F2">
      <w:numFmt w:val="bullet"/>
      <w:lvlText w:val="•"/>
      <w:lvlJc w:val="left"/>
      <w:pPr>
        <w:ind w:left="3324" w:hanging="260"/>
      </w:pPr>
      <w:rPr>
        <w:rFonts w:hint="default"/>
      </w:rPr>
    </w:lvl>
    <w:lvl w:ilvl="4" w:tplc="1846B9E2">
      <w:numFmt w:val="bullet"/>
      <w:lvlText w:val="•"/>
      <w:lvlJc w:val="left"/>
      <w:pPr>
        <w:ind w:left="4319" w:hanging="260"/>
      </w:pPr>
      <w:rPr>
        <w:rFonts w:hint="default"/>
      </w:rPr>
    </w:lvl>
    <w:lvl w:ilvl="5" w:tplc="96163024">
      <w:numFmt w:val="bullet"/>
      <w:lvlText w:val="•"/>
      <w:lvlJc w:val="left"/>
      <w:pPr>
        <w:ind w:left="5314" w:hanging="260"/>
      </w:pPr>
      <w:rPr>
        <w:rFonts w:hint="default"/>
      </w:rPr>
    </w:lvl>
    <w:lvl w:ilvl="6" w:tplc="28E07B7A">
      <w:numFmt w:val="bullet"/>
      <w:lvlText w:val="•"/>
      <w:lvlJc w:val="left"/>
      <w:pPr>
        <w:ind w:left="6309" w:hanging="260"/>
      </w:pPr>
      <w:rPr>
        <w:rFonts w:hint="default"/>
      </w:rPr>
    </w:lvl>
    <w:lvl w:ilvl="7" w:tplc="8C88B9E6">
      <w:numFmt w:val="bullet"/>
      <w:lvlText w:val="•"/>
      <w:lvlJc w:val="left"/>
      <w:pPr>
        <w:ind w:left="7304" w:hanging="260"/>
      </w:pPr>
      <w:rPr>
        <w:rFonts w:hint="default"/>
      </w:rPr>
    </w:lvl>
    <w:lvl w:ilvl="8" w:tplc="6044727C">
      <w:numFmt w:val="bullet"/>
      <w:lvlText w:val="•"/>
      <w:lvlJc w:val="left"/>
      <w:pPr>
        <w:ind w:left="8299" w:hanging="260"/>
      </w:pPr>
      <w:rPr>
        <w:rFonts w:hint="default"/>
      </w:rPr>
    </w:lvl>
  </w:abstractNum>
  <w:abstractNum w:abstractNumId="3" w15:restartNumberingAfterBreak="0">
    <w:nsid w:val="746510C5"/>
    <w:multiLevelType w:val="multilevel"/>
    <w:tmpl w:val="1874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F8"/>
    <w:rsid w:val="00016CC8"/>
    <w:rsid w:val="00024C46"/>
    <w:rsid w:val="00041A61"/>
    <w:rsid w:val="000451A2"/>
    <w:rsid w:val="00095B6A"/>
    <w:rsid w:val="000B4044"/>
    <w:rsid w:val="000C1648"/>
    <w:rsid w:val="000E54BE"/>
    <w:rsid w:val="0010050A"/>
    <w:rsid w:val="00107572"/>
    <w:rsid w:val="00123C35"/>
    <w:rsid w:val="00127D62"/>
    <w:rsid w:val="00131D7C"/>
    <w:rsid w:val="001335EE"/>
    <w:rsid w:val="00133B3C"/>
    <w:rsid w:val="00134479"/>
    <w:rsid w:val="00146CFA"/>
    <w:rsid w:val="00170D86"/>
    <w:rsid w:val="00175E14"/>
    <w:rsid w:val="00187783"/>
    <w:rsid w:val="00195179"/>
    <w:rsid w:val="001979DA"/>
    <w:rsid w:val="001A086C"/>
    <w:rsid w:val="001A4A56"/>
    <w:rsid w:val="001B1B6C"/>
    <w:rsid w:val="001B37C9"/>
    <w:rsid w:val="001C1221"/>
    <w:rsid w:val="001C1452"/>
    <w:rsid w:val="001C1532"/>
    <w:rsid w:val="001C689C"/>
    <w:rsid w:val="001D18E4"/>
    <w:rsid w:val="001E12CE"/>
    <w:rsid w:val="00202D8A"/>
    <w:rsid w:val="00211EEC"/>
    <w:rsid w:val="0021653D"/>
    <w:rsid w:val="00225E96"/>
    <w:rsid w:val="002611C4"/>
    <w:rsid w:val="00264699"/>
    <w:rsid w:val="002726FA"/>
    <w:rsid w:val="002767F7"/>
    <w:rsid w:val="00293391"/>
    <w:rsid w:val="002A087B"/>
    <w:rsid w:val="002C15B0"/>
    <w:rsid w:val="002C357E"/>
    <w:rsid w:val="002D76D6"/>
    <w:rsid w:val="002D7933"/>
    <w:rsid w:val="002E68F5"/>
    <w:rsid w:val="002F6F3B"/>
    <w:rsid w:val="00305845"/>
    <w:rsid w:val="00345416"/>
    <w:rsid w:val="0035711B"/>
    <w:rsid w:val="00373F7B"/>
    <w:rsid w:val="0037491A"/>
    <w:rsid w:val="0038523B"/>
    <w:rsid w:val="00393173"/>
    <w:rsid w:val="003B10BC"/>
    <w:rsid w:val="003B456F"/>
    <w:rsid w:val="003B62D8"/>
    <w:rsid w:val="003C096D"/>
    <w:rsid w:val="003C519F"/>
    <w:rsid w:val="003D27B3"/>
    <w:rsid w:val="003D54FF"/>
    <w:rsid w:val="0045546A"/>
    <w:rsid w:val="004772D6"/>
    <w:rsid w:val="004861B1"/>
    <w:rsid w:val="004A311E"/>
    <w:rsid w:val="004A3203"/>
    <w:rsid w:val="004C112B"/>
    <w:rsid w:val="004C335F"/>
    <w:rsid w:val="004C43C4"/>
    <w:rsid w:val="004C4FD7"/>
    <w:rsid w:val="004D7877"/>
    <w:rsid w:val="004E5448"/>
    <w:rsid w:val="004E67C1"/>
    <w:rsid w:val="004F5C1B"/>
    <w:rsid w:val="00501B44"/>
    <w:rsid w:val="00513134"/>
    <w:rsid w:val="0052590F"/>
    <w:rsid w:val="00535A47"/>
    <w:rsid w:val="0055116B"/>
    <w:rsid w:val="00556552"/>
    <w:rsid w:val="00595850"/>
    <w:rsid w:val="005B0BF0"/>
    <w:rsid w:val="005B1ED1"/>
    <w:rsid w:val="005B2B3F"/>
    <w:rsid w:val="005C1886"/>
    <w:rsid w:val="005C1EC3"/>
    <w:rsid w:val="005E098A"/>
    <w:rsid w:val="005F0A54"/>
    <w:rsid w:val="00601D58"/>
    <w:rsid w:val="00606792"/>
    <w:rsid w:val="00607F4B"/>
    <w:rsid w:val="006172D5"/>
    <w:rsid w:val="00621333"/>
    <w:rsid w:val="00622CCE"/>
    <w:rsid w:val="006269E7"/>
    <w:rsid w:val="00626D52"/>
    <w:rsid w:val="00650E80"/>
    <w:rsid w:val="00654ECC"/>
    <w:rsid w:val="00655CB5"/>
    <w:rsid w:val="00675F6C"/>
    <w:rsid w:val="0068095C"/>
    <w:rsid w:val="006866F7"/>
    <w:rsid w:val="006A3162"/>
    <w:rsid w:val="006B1564"/>
    <w:rsid w:val="006C6774"/>
    <w:rsid w:val="006E73EA"/>
    <w:rsid w:val="006F26F3"/>
    <w:rsid w:val="00704EA7"/>
    <w:rsid w:val="0070581E"/>
    <w:rsid w:val="00705C4A"/>
    <w:rsid w:val="00707320"/>
    <w:rsid w:val="00707ADB"/>
    <w:rsid w:val="00710E3F"/>
    <w:rsid w:val="00710F11"/>
    <w:rsid w:val="0074746D"/>
    <w:rsid w:val="00750877"/>
    <w:rsid w:val="007555A6"/>
    <w:rsid w:val="00770F98"/>
    <w:rsid w:val="00774AEC"/>
    <w:rsid w:val="00776CD2"/>
    <w:rsid w:val="007A52CF"/>
    <w:rsid w:val="007C2C75"/>
    <w:rsid w:val="007D510D"/>
    <w:rsid w:val="007E7302"/>
    <w:rsid w:val="007F4F9A"/>
    <w:rsid w:val="0080514D"/>
    <w:rsid w:val="0081190B"/>
    <w:rsid w:val="00824AF4"/>
    <w:rsid w:val="00853086"/>
    <w:rsid w:val="008574F8"/>
    <w:rsid w:val="00860383"/>
    <w:rsid w:val="00866D5F"/>
    <w:rsid w:val="008833B1"/>
    <w:rsid w:val="00885A50"/>
    <w:rsid w:val="00886AC7"/>
    <w:rsid w:val="008B1B92"/>
    <w:rsid w:val="008B44F6"/>
    <w:rsid w:val="008B62CE"/>
    <w:rsid w:val="008B7FB9"/>
    <w:rsid w:val="008D71CE"/>
    <w:rsid w:val="00931291"/>
    <w:rsid w:val="009500A4"/>
    <w:rsid w:val="00960F4D"/>
    <w:rsid w:val="00972D0E"/>
    <w:rsid w:val="00986AD2"/>
    <w:rsid w:val="00990593"/>
    <w:rsid w:val="009C50DE"/>
    <w:rsid w:val="009E36C9"/>
    <w:rsid w:val="00A17AF8"/>
    <w:rsid w:val="00A337F1"/>
    <w:rsid w:val="00A34A0C"/>
    <w:rsid w:val="00A34B5C"/>
    <w:rsid w:val="00A35EB0"/>
    <w:rsid w:val="00A37F5B"/>
    <w:rsid w:val="00A71D7B"/>
    <w:rsid w:val="00A87519"/>
    <w:rsid w:val="00AB0FC9"/>
    <w:rsid w:val="00AB7603"/>
    <w:rsid w:val="00AC6390"/>
    <w:rsid w:val="00AE4E74"/>
    <w:rsid w:val="00AE750C"/>
    <w:rsid w:val="00AE77ED"/>
    <w:rsid w:val="00AF6CA7"/>
    <w:rsid w:val="00AF7F10"/>
    <w:rsid w:val="00B465F3"/>
    <w:rsid w:val="00B742EE"/>
    <w:rsid w:val="00B841AD"/>
    <w:rsid w:val="00BA21CD"/>
    <w:rsid w:val="00BA40EE"/>
    <w:rsid w:val="00BC6D17"/>
    <w:rsid w:val="00BE0DA6"/>
    <w:rsid w:val="00BE2B90"/>
    <w:rsid w:val="00BE7B26"/>
    <w:rsid w:val="00BF206C"/>
    <w:rsid w:val="00C04053"/>
    <w:rsid w:val="00C06346"/>
    <w:rsid w:val="00C16A03"/>
    <w:rsid w:val="00C65B0C"/>
    <w:rsid w:val="00C923F4"/>
    <w:rsid w:val="00CA5D7C"/>
    <w:rsid w:val="00D33297"/>
    <w:rsid w:val="00D46479"/>
    <w:rsid w:val="00D52F11"/>
    <w:rsid w:val="00D61B0A"/>
    <w:rsid w:val="00D66FDB"/>
    <w:rsid w:val="00D71295"/>
    <w:rsid w:val="00D90A2C"/>
    <w:rsid w:val="00D94223"/>
    <w:rsid w:val="00DA3E61"/>
    <w:rsid w:val="00DB1A61"/>
    <w:rsid w:val="00DC336B"/>
    <w:rsid w:val="00DC3CD4"/>
    <w:rsid w:val="00DF5D23"/>
    <w:rsid w:val="00E1209A"/>
    <w:rsid w:val="00E21B0A"/>
    <w:rsid w:val="00E23440"/>
    <w:rsid w:val="00E53392"/>
    <w:rsid w:val="00E56516"/>
    <w:rsid w:val="00E65608"/>
    <w:rsid w:val="00E778A9"/>
    <w:rsid w:val="00E92B42"/>
    <w:rsid w:val="00EB2CEC"/>
    <w:rsid w:val="00EC6246"/>
    <w:rsid w:val="00ED7BBF"/>
    <w:rsid w:val="00EE34CE"/>
    <w:rsid w:val="00EF3CFB"/>
    <w:rsid w:val="00EF75EB"/>
    <w:rsid w:val="00F12F48"/>
    <w:rsid w:val="00F42546"/>
    <w:rsid w:val="00F54F5D"/>
    <w:rsid w:val="00FC36D7"/>
    <w:rsid w:val="00FD3D01"/>
    <w:rsid w:val="00FD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4225B"/>
  <w15:docId w15:val="{584A2249-5754-4ECA-B5C9-3604B7C1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28"/>
      <w:ind w:left="105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before="121"/>
      <w:ind w:left="331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qFormat/>
    <w:rsid w:val="00B841AD"/>
    <w:rPr>
      <w:b/>
      <w:bCs/>
    </w:rPr>
  </w:style>
  <w:style w:type="character" w:styleId="Emphasis">
    <w:name w:val="Emphasis"/>
    <w:qFormat/>
    <w:rsid w:val="00B841AD"/>
    <w:rPr>
      <w:i/>
      <w:iCs/>
    </w:rPr>
  </w:style>
  <w:style w:type="character" w:styleId="Hyperlink">
    <w:name w:val="Hyperlink"/>
    <w:basedOn w:val="DefaultParagraphFont"/>
    <w:uiPriority w:val="99"/>
    <w:unhideWhenUsed/>
    <w:rsid w:val="00FD432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432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95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8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95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850"/>
    <w:rPr>
      <w:rFonts w:ascii="Times New Roman" w:eastAsia="Times New Roman" w:hAnsi="Times New Roman" w:cs="Times New Roman"/>
    </w:rPr>
  </w:style>
  <w:style w:type="paragraph" w:customStyle="1" w:styleId="NoSpacing1">
    <w:name w:val="No Spacing1"/>
    <w:uiPriority w:val="1"/>
    <w:qFormat/>
    <w:rsid w:val="00654EC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A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A5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rsid w:val="004E544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rsid w:val="004E544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8A604-3829-4E5A-9A8A-4EB62A37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CTY CỔ PHẦN CAO SU TÂY NINH               CỘNG HÒA XÃ HỘI CHỦ NGHĨA VIỆT NAM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CTY CỔ PHẦN CAO SU TÂY NINH               CỘNG HÒA XÃ HỘI CHỦ NGHĨA VIỆT NAM</dc:title>
  <dc:creator>thaibinh</dc:creator>
  <cp:lastModifiedBy>Thanh Tâm PHAN THỊ</cp:lastModifiedBy>
  <cp:revision>18</cp:revision>
  <cp:lastPrinted>2022-04-06T01:58:00Z</cp:lastPrinted>
  <dcterms:created xsi:type="dcterms:W3CDTF">2022-04-15T02:51:00Z</dcterms:created>
  <dcterms:modified xsi:type="dcterms:W3CDTF">2025-03-31T13:38:00Z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2018-02-26T00:00:00Z</vt:filetime>
  </property>
</Properties>
</file>